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E" w:rsidRDefault="0079325E" w:rsidP="0079325E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79325E" w:rsidRDefault="0079325E" w:rsidP="0079325E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79325E" w:rsidRDefault="0079325E" w:rsidP="0079325E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79325E" w:rsidRPr="0079325E" w:rsidRDefault="0079325E" w:rsidP="0079325E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Tisztelt Szülő/Törvényes képviselő!</w:t>
      </w:r>
    </w:p>
    <w:p w:rsidR="0079325E" w:rsidRPr="0079325E" w:rsidRDefault="0079325E" w:rsidP="0079325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Jelen tájékoztató levelünk a 2020/2021. tanévre történő általános iskolai beiratkozással kapcsolatos fontos szülői feladatokat tartalmazza. Kérjük, figyelmesen olvassa el!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Felhívjuk figyelmét, hogy amennyiben gyermekét a lakóhely szerinti körzetes általános iskolába szeretné beíratni, akkor az intézmény felé csak a szándék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megerősítése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szükséges, ebben az esetben a beiratkozás automatikusan megtörténik. Amennyiben másik intézményt választanak, akkor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kell benyújtani jelentkezési kérelmet a kiválasztott iskolába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 veszélyhelyzetre való tekintettel kérjük, hogy gyermeke általános iskolai beíratását </w:t>
      </w:r>
      <w:r w:rsidRPr="007932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lehetőség szerint online módon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intézze a KRÉTA rendszer e-Ügyintézési felületén keresztül, amelyet a </w:t>
      </w:r>
      <w:hyperlink r:id="rId9" w:history="1">
        <w:r w:rsidRPr="0079325E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https://eugyintezes.e-kreta.hu/kezdolap</w:t>
        </w:r>
      </w:hyperlink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elérhetőségen talál meg.  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Default="0079325E" w:rsidP="0079325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7932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 beiratkozás szakaszai:</w:t>
      </w:r>
    </w:p>
    <w:p w:rsid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két szakaszban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történik:</w:t>
      </w:r>
    </w:p>
    <w:p w:rsidR="0079325E" w:rsidRPr="0079325E" w:rsidRDefault="0079325E" w:rsidP="00057A44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első szakasz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ában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2020. április 6. 0:00 óra és 2020. április 24. 24:00 óra között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azok a szülők/törvényes képviselők adhatják le beiratkozási kérelmeiket, akik</w:t>
      </w:r>
    </w:p>
    <w:p w:rsidR="0079325E" w:rsidRPr="0079325E" w:rsidRDefault="0079325E" w:rsidP="00057A44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nem állami fenntartású általános iskolába, </w:t>
      </w:r>
    </w:p>
    <w:p w:rsidR="0079325E" w:rsidRPr="0079325E" w:rsidRDefault="0079325E" w:rsidP="0079325E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vagy </w:t>
      </w:r>
    </w:p>
    <w:p w:rsidR="0079325E" w:rsidRPr="0079325E" w:rsidRDefault="0079325E" w:rsidP="00057A44">
      <w:pPr>
        <w:numPr>
          <w:ilvl w:val="0"/>
          <w:numId w:val="2"/>
        </w:numPr>
        <w:ind w:left="709" w:hanging="283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állami fenntartású, de körzettel nem rendelkező általános iskolába kívánják gyermeküket beíratni. </w:t>
      </w:r>
    </w:p>
    <w:p w:rsidR="0079325E" w:rsidRPr="0079325E" w:rsidRDefault="0079325E" w:rsidP="0079325E">
      <w:pPr>
        <w:rPr>
          <w:rFonts w:ascii="Calibri" w:eastAsia="Calibri" w:hAnsi="Calibri" w:cs="Calibri"/>
          <w:color w:val="1F497D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 körzetes iskolák listáját a </w:t>
      </w:r>
      <w:hyperlink r:id="rId10" w:history="1">
        <w:r w:rsidRPr="0079325E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https://kir.hu/KIR2_KORZET_3h/Pub/Index</w:t>
        </w:r>
      </w:hyperlink>
      <w:r w:rsidRPr="0079325E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> oldalon találhatja meg.</w:t>
      </w:r>
    </w:p>
    <w:p w:rsidR="0079325E" w:rsidRPr="0079325E" w:rsidRDefault="0079325E" w:rsidP="0079325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2) A beiratkozás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második szakasz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ában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2020. április 28. 0:00 óra és 2020. május 15. 24:00 óra között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azok a szülők/törvényes képviselők végezhetik el a beiratkozással kapcsolatos ügyintézésüket, akik gyermeküket:</w:t>
      </w:r>
    </w:p>
    <w:p w:rsidR="0079325E" w:rsidRPr="0079325E" w:rsidRDefault="0079325E" w:rsidP="00057A44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olyan körzettel rendelkező általános iskolába kívánják beíratni, amely azonban nem a gyermek lakóhelye/életvitelszerű tartózkodási helye szerinti körzetes általános iskola</w:t>
      </w:r>
      <w:r w:rsidRPr="0079325E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9325E" w:rsidRPr="0079325E" w:rsidRDefault="0079325E" w:rsidP="00057A44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a gyermek lakóhelye/életvitelszerű tartózkodási helye szerinti körzetes általános iskolába</w:t>
      </w:r>
      <w:r w:rsidRPr="0079325E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kívánják beíratni. 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Ebben a szakaszban szükséges megerősíteni azon gyermekek jelentkezését, akiket a szülők/törvényes képviselők a lakóhely szerinti körzetes általános iskolába szeretnének beíratni. Tájékoztatásul jelezzük, hogy a gyermek automatikus felvétele a lakóhelye alapján körzetes általános iskolában létesül [az emberi erőforrások minisztere 7/2020. (III. 25.) EMMI határozata</w:t>
      </w:r>
      <w:r w:rsidRPr="0079325E" w:rsidDel="00F25C9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>2. d) pontja szerint]. Amennyiben Ön a lakóhelyétől eltérő tartózkodási helye szerinti körzetes általános iskolába kívánja beíratni a gyermekét, kérem, hogy vegye fel a kapcsolatot az érintett általános iskolával.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7932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 beiratkozáshoz kapcsolódó</w:t>
      </w:r>
      <w:r w:rsidRPr="0079325E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an az alábbi </w:t>
      </w:r>
      <w:r w:rsidRPr="007932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dokumentumok</w:t>
      </w:r>
      <w:r w:rsidRPr="0079325E">
        <w:rPr>
          <w:rFonts w:ascii="Calibri" w:eastAsia="Calibri" w:hAnsi="Calibri" w:cs="Calibri"/>
          <w:sz w:val="22"/>
          <w:szCs w:val="22"/>
          <w:u w:val="single"/>
          <w:lang w:eastAsia="en-US"/>
        </w:rPr>
        <w:t>ra van szükség, melyeknek bemutatása a jelenlegi helyzetre tekintettel elegendő, ha csak a 2020/21-es tanév első napján történik meg.</w:t>
      </w:r>
    </w:p>
    <w:p w:rsidR="0079325E" w:rsidRPr="0079325E" w:rsidRDefault="0079325E" w:rsidP="00057A44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 gyermek személyazonosságát igazoló hatósági igazolvány </w:t>
      </w:r>
    </w:p>
    <w:p w:rsidR="0079325E" w:rsidRPr="0079325E" w:rsidRDefault="0079325E" w:rsidP="00057A44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 gyermek nevére kiállított TAJ kártya </w:t>
      </w:r>
    </w:p>
    <w:p w:rsidR="0079325E" w:rsidRPr="0079325E" w:rsidRDefault="0079325E" w:rsidP="00057A44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 gyermek nevére kiállított lakcímet igazoló hatósági igazolvány </w:t>
      </w:r>
    </w:p>
    <w:p w:rsidR="0079325E" w:rsidRPr="0079325E" w:rsidRDefault="0079325E" w:rsidP="00057A44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Nyilatkozat az életvitelszerű ott lakásról</w:t>
      </w:r>
    </w:p>
    <w:p w:rsidR="0079325E" w:rsidRPr="0079325E" w:rsidRDefault="0079325E" w:rsidP="00057A44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Nyilatkozat a közös szülői felügyeleti jog gyakorlására vonatkozóan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* Felhívjuk a figyelmet, hogy iskolánk esetében a második szakaszban van lehetőség a beiratkozás folyamatának ügyintézésére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Amennyiben az elektronikus úton történő beiratkozás az Ön számára nem megoldható, a köznevelési intézmények lehetőséget biztosítanak a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személyes ügyintézés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re is. Tájékoztatjuk, hogy személyes megjelenéssel történő beiratkozás esetén a járványügyi helyzettel összefüggésben bevezetett fokozott óvintézkedésekkel kell számolni. 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* Iskolánkban a jelentkezések személyes benyújtására előzetes egyeztetést követően van lehetőség. 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Időpont egyeztetés: 66/362-305-ös telefonszámon, munkanapokon 8-16 óráig.</w:t>
      </w: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Felhívjuk figyelmét, hogy a két szakaszban történő beiratkozás során a második szakaszban </w:t>
      </w:r>
      <w:r w:rsidRPr="0079325E">
        <w:rPr>
          <w:rFonts w:ascii="Calibri" w:eastAsia="Calibri" w:hAnsi="Calibri" w:cs="Calibri"/>
          <w:b/>
          <w:bCs/>
          <w:sz w:val="22"/>
          <w:szCs w:val="22"/>
          <w:lang w:eastAsia="en-US"/>
        </w:rPr>
        <w:t>csak egyetlen</w:t>
      </w:r>
      <w:r w:rsidRPr="0079325E">
        <w:rPr>
          <w:rFonts w:ascii="Calibri" w:eastAsia="Calibri" w:hAnsi="Calibri" w:cs="Calibri"/>
          <w:sz w:val="22"/>
          <w:szCs w:val="22"/>
          <w:lang w:eastAsia="en-US"/>
        </w:rPr>
        <w:t xml:space="preserve"> általános iskolába kérheti gyermeke felvételét. </w:t>
      </w:r>
    </w:p>
    <w:p w:rsidR="0079325E" w:rsidRPr="0079325E" w:rsidRDefault="0079325E" w:rsidP="0079325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3E3436" w:rsidP="0079325E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Gyula, 2020. </w:t>
      </w:r>
      <w:bookmarkStart w:id="0" w:name="_GoBack"/>
      <w:bookmarkEnd w:id="0"/>
      <w:r w:rsidR="00907014">
        <w:rPr>
          <w:rFonts w:ascii="Calibri" w:eastAsia="Calibri" w:hAnsi="Calibri" w:cs="Calibri"/>
          <w:sz w:val="22"/>
          <w:szCs w:val="22"/>
          <w:lang w:eastAsia="en-US"/>
        </w:rPr>
        <w:t>április 3</w:t>
      </w:r>
      <w:r w:rsidR="0079325E" w:rsidRPr="00793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9325E" w:rsidRPr="0079325E" w:rsidRDefault="0079325E" w:rsidP="0079325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9325E" w:rsidRPr="0079325E" w:rsidRDefault="0079325E" w:rsidP="0079325E">
      <w:pPr>
        <w:tabs>
          <w:tab w:val="center" w:pos="7088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ab/>
        <w:t>Csontosné László Anikó</w:t>
      </w:r>
    </w:p>
    <w:p w:rsidR="0079325E" w:rsidRPr="0079325E" w:rsidRDefault="0079325E" w:rsidP="0079325E">
      <w:pPr>
        <w:tabs>
          <w:tab w:val="center" w:pos="7088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79325E">
        <w:rPr>
          <w:rFonts w:ascii="Calibri" w:eastAsia="Calibri" w:hAnsi="Calibri" w:cs="Calibri"/>
          <w:sz w:val="22"/>
          <w:szCs w:val="22"/>
          <w:lang w:eastAsia="en-US"/>
        </w:rPr>
        <w:tab/>
        <w:t>intézményvezető</w:t>
      </w:r>
    </w:p>
    <w:p w:rsidR="002869DA" w:rsidRPr="0079325E" w:rsidRDefault="002869DA" w:rsidP="0079325E">
      <w:r w:rsidRPr="0079325E">
        <w:t xml:space="preserve"> </w:t>
      </w:r>
    </w:p>
    <w:sectPr w:rsidR="002869DA" w:rsidRPr="0079325E" w:rsidSect="0079325E">
      <w:headerReference w:type="default" r:id="rId11"/>
      <w:type w:val="continuous"/>
      <w:pgSz w:w="11907" w:h="16840" w:code="9"/>
      <w:pgMar w:top="1417" w:right="1417" w:bottom="1843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A" w:rsidRDefault="001958AA">
      <w:r>
        <w:separator/>
      </w:r>
    </w:p>
  </w:endnote>
  <w:endnote w:type="continuationSeparator" w:id="0">
    <w:p w:rsidR="001958AA" w:rsidRDefault="0019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A" w:rsidRDefault="001958AA">
      <w:r>
        <w:separator/>
      </w:r>
    </w:p>
  </w:footnote>
  <w:footnote w:type="continuationSeparator" w:id="0">
    <w:p w:rsidR="001958AA" w:rsidRDefault="001958AA">
      <w:r>
        <w:continuationSeparator/>
      </w:r>
    </w:p>
  </w:footnote>
  <w:footnote w:id="1">
    <w:p w:rsidR="0079325E" w:rsidRPr="008B3EFF" w:rsidRDefault="0079325E" w:rsidP="0079325E">
      <w:pPr>
        <w:jc w:val="both"/>
      </w:pPr>
      <w:r w:rsidRPr="008B3EFF">
        <w:rPr>
          <w:rStyle w:val="Lbjegyzet-hivatkozs"/>
        </w:rPr>
        <w:footnoteRef/>
      </w:r>
      <w:r w:rsidRPr="008B3EFF">
        <w:t xml:space="preserve"> Felhívom figyelmét, hogy a hatályos jogszabályok [</w:t>
      </w:r>
      <w:r w:rsidRPr="008B3EFF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(6)bekezdése</w:t>
      </w:r>
      <w:r w:rsidRPr="008B3EFF">
        <w:t xml:space="preserve">] alapján </w:t>
      </w:r>
      <w:r w:rsidRPr="008B3EFF">
        <w:rPr>
          <w:b/>
          <w:bCs/>
        </w:rPr>
        <w:t>életvitelszerű ott lakásnak minős</w:t>
      </w:r>
      <w:r w:rsidRPr="008B3EFF">
        <w:t xml:space="preserve">ül, ha a tanulónak a kötelező felvételt biztosító iskola körzetében van a </w:t>
      </w:r>
      <w:r w:rsidRPr="008B3EFF">
        <w:rPr>
          <w:b/>
          <w:bCs/>
        </w:rPr>
        <w:t>lakóhelye</w:t>
      </w:r>
      <w:r w:rsidRPr="008B3EFF">
        <w:t xml:space="preserve">, </w:t>
      </w:r>
      <w:r w:rsidRPr="008B3EFF">
        <w:rPr>
          <w:b/>
          <w:bCs/>
          <w:i/>
        </w:rPr>
        <w:t>ennek hiányában</w:t>
      </w:r>
      <w:r w:rsidRPr="008B3EFF">
        <w:rPr>
          <w:b/>
          <w:bCs/>
        </w:rPr>
        <w:t xml:space="preserve"> a tartózkodási helye</w:t>
      </w:r>
      <w:r w:rsidRPr="008B3EFF">
        <w:t>.</w:t>
      </w:r>
    </w:p>
  </w:footnote>
  <w:footnote w:id="2">
    <w:p w:rsidR="0079325E" w:rsidRPr="008B3EFF" w:rsidRDefault="0079325E" w:rsidP="0079325E">
      <w:pPr>
        <w:jc w:val="both"/>
      </w:pPr>
      <w:r w:rsidRPr="008B3EFF">
        <w:rPr>
          <w:rStyle w:val="Lbjegyzet-hivatkozs"/>
        </w:rPr>
        <w:footnoteRef/>
      </w:r>
      <w:r w:rsidRPr="008B3EFF">
        <w:t xml:space="preserve"> Felhívom figyelmét, hogy a hatályos jogszabályok [</w:t>
      </w:r>
      <w:r w:rsidRPr="008B3EFF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(6)bekezdése</w:t>
      </w:r>
      <w:r w:rsidRPr="008B3EFF">
        <w:t xml:space="preserve">] alapján </w:t>
      </w:r>
      <w:r w:rsidRPr="008B3EFF">
        <w:rPr>
          <w:b/>
          <w:bCs/>
        </w:rPr>
        <w:t>életvitelszerű ott lakásnak minős</w:t>
      </w:r>
      <w:r w:rsidRPr="008B3EFF">
        <w:t xml:space="preserve">ül, ha a tanulónak a kötelező felvételt biztosító iskola körzetében van a </w:t>
      </w:r>
      <w:r w:rsidRPr="008B3EFF">
        <w:rPr>
          <w:b/>
          <w:bCs/>
        </w:rPr>
        <w:t>lakóhelye</w:t>
      </w:r>
      <w:r w:rsidRPr="008B3EFF">
        <w:t xml:space="preserve">, </w:t>
      </w:r>
      <w:r w:rsidRPr="008B3EFF">
        <w:rPr>
          <w:b/>
          <w:bCs/>
          <w:i/>
        </w:rPr>
        <w:t>ennek hiányában</w:t>
      </w:r>
      <w:r w:rsidRPr="008B3EFF">
        <w:rPr>
          <w:b/>
          <w:bCs/>
        </w:rPr>
        <w:t xml:space="preserve"> a tartózkodási helye</w:t>
      </w:r>
      <w:r w:rsidRPr="008B3EF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F" w:rsidRDefault="00DA1FDF">
    <w:pPr>
      <w:pStyle w:val="Drer"/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5E5C34" wp14:editId="42041D05">
              <wp:simplePos x="0" y="0"/>
              <wp:positionH relativeFrom="column">
                <wp:posOffset>728980</wp:posOffset>
              </wp:positionH>
              <wp:positionV relativeFrom="paragraph">
                <wp:posOffset>-2540</wp:posOffset>
              </wp:positionV>
              <wp:extent cx="5000625" cy="1057275"/>
              <wp:effectExtent l="0" t="0" r="28575" b="28575"/>
              <wp:wrapNone/>
              <wp:docPr id="485" name="Szövegdoboz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  <w:u w:val="single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</w:t>
                          </w:r>
                          <w:r w:rsidRPr="006142FA">
                            <w:rPr>
                              <w:rFonts w:ascii="Clarendon Condensed" w:hAnsi="Clarendon Condensed"/>
                              <w:u w:val="single"/>
                            </w:rPr>
                            <w:t>Gyulai Dürer Albert Általános Iskola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 w:rsidRPr="006142FA">
                            <w:rPr>
                              <w:rFonts w:ascii="Clarendon Condensed" w:hAnsi="Clarendon Condensed"/>
                            </w:rPr>
                            <w:t xml:space="preserve">  5700 Gyula, Szt. István út 29. </w:t>
                          </w:r>
                        </w:p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OM: 202987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Tel./fax: 66/362-305</w:t>
                          </w:r>
                        </w:p>
                        <w:p w:rsidR="00DA1FDF" w:rsidRDefault="00DA1FDF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E-mail cím: </w:t>
                          </w:r>
                          <w:hyperlink r:id="rId1" w:history="1">
                            <w:r w:rsidRPr="000163C5">
                              <w:rPr>
                                <w:rStyle w:val="Hiperhivatkozs"/>
                                <w:rFonts w:ascii="Clarendon Condensed" w:hAnsi="Clarendon Condensed"/>
                              </w:rPr>
                              <w:t>durer@dureriskola.hu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5" o:spid="_x0000_s1026" type="#_x0000_t202" style="position:absolute;margin-left:57.4pt;margin-top:-.2pt;width:393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" strokecolor="white">
              <v:textbox>
                <w:txbxContent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  <w:u w:val="single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</w:t>
                    </w:r>
                    <w:r w:rsidRPr="006142FA">
                      <w:rPr>
                        <w:rFonts w:ascii="Clarendon Condensed" w:hAnsi="Clarendon Condensed"/>
                        <w:u w:val="single"/>
                      </w:rPr>
                      <w:t>Gyulai Dürer Albert Általános Iskola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 w:rsidRPr="006142FA">
                      <w:rPr>
                        <w:rFonts w:ascii="Clarendon Condensed" w:hAnsi="Clarendon Condensed"/>
                      </w:rPr>
                      <w:t xml:space="preserve">  5700 Gyula, Szt. István út 29. </w:t>
                    </w:r>
                  </w:p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OM: 202987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Tel./fax: 66/362-305</w:t>
                    </w:r>
                  </w:p>
                  <w:p w:rsidR="00DA1FDF" w:rsidRDefault="00DA1FDF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E-mail cím: </w:t>
                    </w:r>
                    <w:hyperlink r:id="rId2" w:history="1">
                      <w:r w:rsidRPr="000163C5">
                        <w:rPr>
                          <w:rStyle w:val="Hiperhivatkozs"/>
                          <w:rFonts w:ascii="Clarendon Condensed" w:hAnsi="Clarendon Condensed"/>
                        </w:rPr>
                        <w:t>durer@dureriskola.hu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DA1266" wp14:editId="730094C4">
          <wp:extent cx="704850" cy="1000125"/>
          <wp:effectExtent l="0" t="0" r="0" b="952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FDF" w:rsidRDefault="00DA1FDF">
    <w:pPr>
      <w:pStyle w:val="lfej"/>
      <w:tabs>
        <w:tab w:val="left" w:pos="5565"/>
      </w:tabs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80881" wp14:editId="644B2CE1">
              <wp:simplePos x="0" y="0"/>
              <wp:positionH relativeFrom="column">
                <wp:posOffset>728980</wp:posOffset>
              </wp:positionH>
              <wp:positionV relativeFrom="paragraph">
                <wp:posOffset>-2539</wp:posOffset>
              </wp:positionV>
              <wp:extent cx="4667250" cy="342900"/>
              <wp:effectExtent l="19050" t="19050" r="19050" b="19050"/>
              <wp:wrapNone/>
              <wp:docPr id="486" name="Szövegdoboz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Default="00DA1FDF">
                          <w:pPr>
                            <w:pBdr>
                              <w:between w:val="doubleWave" w:sz="6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7DBAE" wp14:editId="60C3A5A2">
                                <wp:extent cx="276225" cy="209550"/>
                                <wp:effectExtent l="0" t="0" r="9525" b="0"/>
                                <wp:docPr id="18" name="Kép 18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628C5" wp14:editId="0346DD25">
                                <wp:extent cx="276225" cy="209550"/>
                                <wp:effectExtent l="0" t="0" r="9525" b="0"/>
                                <wp:docPr id="19" name="Kép 19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9E842C" wp14:editId="6C415A82">
                                <wp:extent cx="276225" cy="209550"/>
                                <wp:effectExtent l="0" t="0" r="9525" b="0"/>
                                <wp:docPr id="20" name="Kép 2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3A2BDC" wp14:editId="2CB14980">
                                <wp:extent cx="276225" cy="209550"/>
                                <wp:effectExtent l="0" t="0" r="9525" b="0"/>
                                <wp:docPr id="21" name="Kép 2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5D7E48" wp14:editId="25C24E46">
                                <wp:extent cx="276225" cy="209550"/>
                                <wp:effectExtent l="0" t="0" r="9525" b="0"/>
                                <wp:docPr id="22" name="Kép 2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419D29" wp14:editId="3236FD8B">
                                <wp:extent cx="276225" cy="209550"/>
                                <wp:effectExtent l="0" t="0" r="9525" b="0"/>
                                <wp:docPr id="23" name="Kép 2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A99A90" wp14:editId="3F9B2A5A">
                                <wp:extent cx="276225" cy="209550"/>
                                <wp:effectExtent l="0" t="0" r="9525" b="0"/>
                                <wp:docPr id="24" name="Kép 2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B4A6B3" wp14:editId="336BF001">
                                <wp:extent cx="276225" cy="209550"/>
                                <wp:effectExtent l="0" t="0" r="9525" b="0"/>
                                <wp:docPr id="25" name="Kép 25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E31B12" wp14:editId="79927107">
                                <wp:extent cx="276225" cy="209550"/>
                                <wp:effectExtent l="0" t="0" r="9525" b="0"/>
                                <wp:docPr id="26" name="Kép 26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07248A" wp14:editId="67117382">
                                <wp:extent cx="276225" cy="209550"/>
                                <wp:effectExtent l="0" t="0" r="9525" b="0"/>
                                <wp:docPr id="27" name="Kép 27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8936F8" wp14:editId="620E926C">
                                <wp:extent cx="276225" cy="209550"/>
                                <wp:effectExtent l="0" t="0" r="9525" b="0"/>
                                <wp:docPr id="28" name="Kép 28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141A44" wp14:editId="72408528">
                                <wp:extent cx="276225" cy="209550"/>
                                <wp:effectExtent l="0" t="0" r="9525" b="0"/>
                                <wp:docPr id="29" name="Kép 29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1434C" wp14:editId="52BF8683">
                                <wp:extent cx="276225" cy="209550"/>
                                <wp:effectExtent l="0" t="0" r="9525" b="0"/>
                                <wp:docPr id="30" name="Kép 3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982982" wp14:editId="207D1281">
                                <wp:extent cx="276225" cy="209550"/>
                                <wp:effectExtent l="0" t="0" r="9525" b="0"/>
                                <wp:docPr id="31" name="Kép 3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BB421" wp14:editId="027A4AF5">
                                <wp:extent cx="276225" cy="209550"/>
                                <wp:effectExtent l="0" t="0" r="9525" b="0"/>
                                <wp:docPr id="32" name="Kép 3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86" o:spid="_x0000_s1027" type="#_x0000_t202" style="position:absolute;margin-left:57.4pt;margin-top:-.2pt;width:3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" strokecolor="white" strokeweight="3pt">
              <v:textbox>
                <w:txbxContent>
                  <w:p w:rsidR="00DA1FDF" w:rsidRDefault="00DA1FDF">
                    <w:pPr>
                      <w:pBdr>
                        <w:between w:val="doubleWave" w:sz="6" w:space="1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47DBAE" wp14:editId="60C3A5A2">
                          <wp:extent cx="276225" cy="209550"/>
                          <wp:effectExtent l="0" t="0" r="9525" b="0"/>
                          <wp:docPr id="18" name="Kép 18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CB628C5" wp14:editId="0346DD25">
                          <wp:extent cx="276225" cy="209550"/>
                          <wp:effectExtent l="0" t="0" r="9525" b="0"/>
                          <wp:docPr id="19" name="Kép 19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09E842C" wp14:editId="6C415A82">
                          <wp:extent cx="276225" cy="209550"/>
                          <wp:effectExtent l="0" t="0" r="9525" b="0"/>
                          <wp:docPr id="20" name="Kép 2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23A2BDC" wp14:editId="2CB14980">
                          <wp:extent cx="276225" cy="209550"/>
                          <wp:effectExtent l="0" t="0" r="9525" b="0"/>
                          <wp:docPr id="21" name="Kép 2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85D7E48" wp14:editId="25C24E46">
                          <wp:extent cx="276225" cy="209550"/>
                          <wp:effectExtent l="0" t="0" r="9525" b="0"/>
                          <wp:docPr id="22" name="Kép 2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A419D29" wp14:editId="3236FD8B">
                          <wp:extent cx="276225" cy="209550"/>
                          <wp:effectExtent l="0" t="0" r="9525" b="0"/>
                          <wp:docPr id="23" name="Kép 2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2A99A90" wp14:editId="3F9B2A5A">
                          <wp:extent cx="276225" cy="209550"/>
                          <wp:effectExtent l="0" t="0" r="9525" b="0"/>
                          <wp:docPr id="24" name="Kép 2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EB4A6B3" wp14:editId="336BF001">
                          <wp:extent cx="276225" cy="209550"/>
                          <wp:effectExtent l="0" t="0" r="9525" b="0"/>
                          <wp:docPr id="25" name="Kép 25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EE31B12" wp14:editId="79927107">
                          <wp:extent cx="276225" cy="209550"/>
                          <wp:effectExtent l="0" t="0" r="9525" b="0"/>
                          <wp:docPr id="26" name="Kép 26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207248A" wp14:editId="67117382">
                          <wp:extent cx="276225" cy="209550"/>
                          <wp:effectExtent l="0" t="0" r="9525" b="0"/>
                          <wp:docPr id="27" name="Kép 27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38936F8" wp14:editId="620E926C">
                          <wp:extent cx="276225" cy="209550"/>
                          <wp:effectExtent l="0" t="0" r="9525" b="0"/>
                          <wp:docPr id="28" name="Kép 28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4141A44" wp14:editId="72408528">
                          <wp:extent cx="276225" cy="209550"/>
                          <wp:effectExtent l="0" t="0" r="9525" b="0"/>
                          <wp:docPr id="29" name="Kép 29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041434C" wp14:editId="52BF8683">
                          <wp:extent cx="276225" cy="209550"/>
                          <wp:effectExtent l="0" t="0" r="9525" b="0"/>
                          <wp:docPr id="30" name="Kép 3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8982982" wp14:editId="207D1281">
                          <wp:extent cx="276225" cy="209550"/>
                          <wp:effectExtent l="0" t="0" r="9525" b="0"/>
                          <wp:docPr id="31" name="Kép 3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93BB421" wp14:editId="027A4AF5">
                          <wp:extent cx="276225" cy="209550"/>
                          <wp:effectExtent l="0" t="0" r="9525" b="0"/>
                          <wp:docPr id="32" name="Kép 3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A1FDF" w:rsidRPr="009B3881" w:rsidRDefault="00DA1FDF" w:rsidP="00D324D3">
    <w:pPr>
      <w:pStyle w:val="lfej"/>
      <w:pBdr>
        <w:bottom w:val="single" w:sz="12" w:space="1" w:color="auto"/>
      </w:pBdr>
      <w:tabs>
        <w:tab w:val="left" w:pos="1620"/>
        <w:tab w:val="left" w:pos="5565"/>
      </w:tabs>
      <w:rPr>
        <w:rFonts w:ascii="Clarendon Condensed" w:hAnsi="Clarendon Condensed"/>
      </w:rPr>
    </w:pPr>
    <w:r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86"/>
    <w:rsid w:val="00014F34"/>
    <w:rsid w:val="00016A52"/>
    <w:rsid w:val="00057A44"/>
    <w:rsid w:val="00061A35"/>
    <w:rsid w:val="0006772A"/>
    <w:rsid w:val="0009590E"/>
    <w:rsid w:val="000A17C3"/>
    <w:rsid w:val="000B2CF0"/>
    <w:rsid w:val="000B45FD"/>
    <w:rsid w:val="000B7229"/>
    <w:rsid w:val="000C0476"/>
    <w:rsid w:val="000E6EFD"/>
    <w:rsid w:val="001009BC"/>
    <w:rsid w:val="00105298"/>
    <w:rsid w:val="00152701"/>
    <w:rsid w:val="00166DD1"/>
    <w:rsid w:val="001958AA"/>
    <w:rsid w:val="001F4843"/>
    <w:rsid w:val="002461EC"/>
    <w:rsid w:val="002559EF"/>
    <w:rsid w:val="00260EA9"/>
    <w:rsid w:val="0026137C"/>
    <w:rsid w:val="002869DA"/>
    <w:rsid w:val="002B0D17"/>
    <w:rsid w:val="002B4F63"/>
    <w:rsid w:val="002E0EC6"/>
    <w:rsid w:val="002E36E5"/>
    <w:rsid w:val="00332F8E"/>
    <w:rsid w:val="00374C42"/>
    <w:rsid w:val="00387080"/>
    <w:rsid w:val="003C2373"/>
    <w:rsid w:val="003C5E15"/>
    <w:rsid w:val="003E3436"/>
    <w:rsid w:val="00407315"/>
    <w:rsid w:val="00435157"/>
    <w:rsid w:val="004432B1"/>
    <w:rsid w:val="004609AC"/>
    <w:rsid w:val="00462F89"/>
    <w:rsid w:val="004957F5"/>
    <w:rsid w:val="004A2086"/>
    <w:rsid w:val="005079DF"/>
    <w:rsid w:val="00511FB7"/>
    <w:rsid w:val="005129B8"/>
    <w:rsid w:val="00535F87"/>
    <w:rsid w:val="005364BD"/>
    <w:rsid w:val="0056660F"/>
    <w:rsid w:val="00570C97"/>
    <w:rsid w:val="005A3DC5"/>
    <w:rsid w:val="005A6DD0"/>
    <w:rsid w:val="005B5E11"/>
    <w:rsid w:val="005D000C"/>
    <w:rsid w:val="005E31E7"/>
    <w:rsid w:val="005E4697"/>
    <w:rsid w:val="005F456B"/>
    <w:rsid w:val="00635FA7"/>
    <w:rsid w:val="006802C7"/>
    <w:rsid w:val="0068059A"/>
    <w:rsid w:val="00694BBC"/>
    <w:rsid w:val="006D0468"/>
    <w:rsid w:val="006E0C19"/>
    <w:rsid w:val="006E164E"/>
    <w:rsid w:val="006E7E36"/>
    <w:rsid w:val="006F5202"/>
    <w:rsid w:val="00702F63"/>
    <w:rsid w:val="007166D2"/>
    <w:rsid w:val="0072215B"/>
    <w:rsid w:val="00732C6E"/>
    <w:rsid w:val="0079325E"/>
    <w:rsid w:val="007B75AC"/>
    <w:rsid w:val="007C75F4"/>
    <w:rsid w:val="007D4E61"/>
    <w:rsid w:val="007D5627"/>
    <w:rsid w:val="007D66CF"/>
    <w:rsid w:val="007D7F67"/>
    <w:rsid w:val="00800AF9"/>
    <w:rsid w:val="00806CDC"/>
    <w:rsid w:val="00813BBE"/>
    <w:rsid w:val="00833519"/>
    <w:rsid w:val="008576CC"/>
    <w:rsid w:val="0089390F"/>
    <w:rsid w:val="008A3793"/>
    <w:rsid w:val="008B33A2"/>
    <w:rsid w:val="008B3DBD"/>
    <w:rsid w:val="008B47F9"/>
    <w:rsid w:val="008B553C"/>
    <w:rsid w:val="008C0063"/>
    <w:rsid w:val="008F3D57"/>
    <w:rsid w:val="0090665F"/>
    <w:rsid w:val="00907014"/>
    <w:rsid w:val="00915640"/>
    <w:rsid w:val="00917B1C"/>
    <w:rsid w:val="0095387A"/>
    <w:rsid w:val="009859FE"/>
    <w:rsid w:val="009C1A5C"/>
    <w:rsid w:val="009D15A1"/>
    <w:rsid w:val="009D3B7E"/>
    <w:rsid w:val="009E33CA"/>
    <w:rsid w:val="00A11182"/>
    <w:rsid w:val="00A20D8A"/>
    <w:rsid w:val="00A71D10"/>
    <w:rsid w:val="00A841B6"/>
    <w:rsid w:val="00A92D38"/>
    <w:rsid w:val="00AA43D6"/>
    <w:rsid w:val="00AE172F"/>
    <w:rsid w:val="00AE3FFC"/>
    <w:rsid w:val="00AF27A2"/>
    <w:rsid w:val="00B06946"/>
    <w:rsid w:val="00B42CB8"/>
    <w:rsid w:val="00B5013C"/>
    <w:rsid w:val="00B549D7"/>
    <w:rsid w:val="00B749B1"/>
    <w:rsid w:val="00BA0F16"/>
    <w:rsid w:val="00BB1E91"/>
    <w:rsid w:val="00BD2C6E"/>
    <w:rsid w:val="00BD5EDA"/>
    <w:rsid w:val="00BD6C51"/>
    <w:rsid w:val="00C31F86"/>
    <w:rsid w:val="00C3255E"/>
    <w:rsid w:val="00C47621"/>
    <w:rsid w:val="00C602B1"/>
    <w:rsid w:val="00C64EFC"/>
    <w:rsid w:val="00C6553C"/>
    <w:rsid w:val="00CB795F"/>
    <w:rsid w:val="00CD168F"/>
    <w:rsid w:val="00CD43F5"/>
    <w:rsid w:val="00CD587F"/>
    <w:rsid w:val="00D224AE"/>
    <w:rsid w:val="00D324D3"/>
    <w:rsid w:val="00D5799F"/>
    <w:rsid w:val="00D813AD"/>
    <w:rsid w:val="00D94092"/>
    <w:rsid w:val="00DA1FDF"/>
    <w:rsid w:val="00DC4926"/>
    <w:rsid w:val="00DE46D2"/>
    <w:rsid w:val="00E37410"/>
    <w:rsid w:val="00E81267"/>
    <w:rsid w:val="00E840E8"/>
    <w:rsid w:val="00E86C0D"/>
    <w:rsid w:val="00E92B90"/>
    <w:rsid w:val="00EA4824"/>
    <w:rsid w:val="00ED4254"/>
    <w:rsid w:val="00F13DC7"/>
    <w:rsid w:val="00F218A8"/>
    <w:rsid w:val="00F62E34"/>
    <w:rsid w:val="00F716FD"/>
    <w:rsid w:val="00F750AA"/>
    <w:rsid w:val="00F827E4"/>
    <w:rsid w:val="00F93C24"/>
    <w:rsid w:val="00FC07D8"/>
    <w:rsid w:val="00FD70EE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A208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A208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rer">
    <w:name w:val="Dürer"/>
    <w:basedOn w:val="Norml"/>
    <w:rsid w:val="004A2086"/>
    <w:pPr>
      <w:pBdr>
        <w:between w:val="single" w:sz="4" w:space="1" w:color="auto"/>
      </w:pBdr>
    </w:pPr>
    <w:rPr>
      <w:sz w:val="28"/>
      <w:szCs w:val="20"/>
    </w:rPr>
  </w:style>
  <w:style w:type="character" w:styleId="Hiperhivatkozs">
    <w:name w:val="Hyperlink"/>
    <w:rsid w:val="004A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4A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2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4D3"/>
  </w:style>
  <w:style w:type="paragraph" w:styleId="Szvegtrzs">
    <w:name w:val="Body Text"/>
    <w:basedOn w:val="Norml"/>
    <w:link w:val="SzvegtrzsChar"/>
    <w:rsid w:val="00BB1E91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BB1E9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932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A208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A208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rer">
    <w:name w:val="Dürer"/>
    <w:basedOn w:val="Norml"/>
    <w:rsid w:val="004A2086"/>
    <w:pPr>
      <w:pBdr>
        <w:between w:val="single" w:sz="4" w:space="1" w:color="auto"/>
      </w:pBdr>
    </w:pPr>
    <w:rPr>
      <w:sz w:val="28"/>
      <w:szCs w:val="20"/>
    </w:rPr>
  </w:style>
  <w:style w:type="character" w:styleId="Hiperhivatkozs">
    <w:name w:val="Hyperlink"/>
    <w:rsid w:val="004A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4A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2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4D3"/>
  </w:style>
  <w:style w:type="paragraph" w:styleId="Szvegtrzs">
    <w:name w:val="Body Text"/>
    <w:basedOn w:val="Norml"/>
    <w:link w:val="SzvegtrzsChar"/>
    <w:rsid w:val="00BB1E91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BB1E9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93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ir.hu/KIR2_KORZET_3h/Pu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gyintezes.e-kreta.hu/kezdola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urer@dureriskola.hu" TargetMode="External"/><Relationship Id="rId1" Type="http://schemas.openxmlformats.org/officeDocument/2006/relationships/hyperlink" Target="mailto:durer@dureriskola.hu" TargetMode="External"/><Relationship Id="rId5" Type="http://schemas.openxmlformats.org/officeDocument/2006/relationships/image" Target="media/image20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09B7-0F73-4DA9-BE9A-E6CA5DE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user</cp:lastModifiedBy>
  <cp:revision>4</cp:revision>
  <cp:lastPrinted>2017-01-20T08:45:00Z</cp:lastPrinted>
  <dcterms:created xsi:type="dcterms:W3CDTF">2020-04-03T18:49:00Z</dcterms:created>
  <dcterms:modified xsi:type="dcterms:W3CDTF">2020-04-03T18:52:00Z</dcterms:modified>
</cp:coreProperties>
</file>