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53" w:rsidRDefault="008C65D4" w:rsidP="00BB79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D4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8C65D4" w:rsidRDefault="008C65D4" w:rsidP="00BB79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D4" w:rsidRDefault="008C65D4" w:rsidP="00BB79AB">
      <w:pPr>
        <w:tabs>
          <w:tab w:val="left" w:pos="1134"/>
          <w:tab w:val="left" w:leader="dot" w:pos="4536"/>
          <w:tab w:val="left" w:pos="5670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(szülő neve)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65D4" w:rsidRDefault="008C65D4" w:rsidP="00BB79AB">
      <w:pPr>
        <w:tabs>
          <w:tab w:val="left" w:leader="dot" w:pos="1418"/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gramEnd"/>
      <w:r>
        <w:rPr>
          <w:rFonts w:ascii="Times New Roman" w:hAnsi="Times New Roman" w:cs="Times New Roman"/>
          <w:sz w:val="24"/>
          <w:szCs w:val="24"/>
        </w:rPr>
        <w:t>,idő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(lakcím)</w:t>
      </w:r>
    </w:p>
    <w:p w:rsidR="008C65D4" w:rsidRDefault="008C65D4" w:rsidP="00BB79AB">
      <w:pPr>
        <w:tabs>
          <w:tab w:val="left" w:leader="dot" w:pos="2552"/>
          <w:tab w:val="left" w:leader="do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hozzájárulok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hogy a Gyulai Dürer Albert Általános Iskola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Általános Iskola Tagintézményében tanuló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(gyermek neve) sajátos nevelési igényű gyermekem, a szakértői bizottság által javasolt</w:t>
      </w:r>
      <w:r w:rsidR="00BB79AB">
        <w:rPr>
          <w:rFonts w:ascii="Times New Roman" w:hAnsi="Times New Roman" w:cs="Times New Roman"/>
          <w:sz w:val="24"/>
          <w:szCs w:val="24"/>
        </w:rPr>
        <w:t xml:space="preserve"> rehabilitációs óráit a békési Dr. Illyés Sándor EGYMI által alkalmazott utazó gyógypedagógus lássa el. </w:t>
      </w:r>
    </w:p>
    <w:p w:rsidR="00BB79AB" w:rsidRDefault="00BB79AB" w:rsidP="00BB79AB">
      <w:pPr>
        <w:tabs>
          <w:tab w:val="left" w:leader="dot" w:pos="2552"/>
          <w:tab w:val="left" w:leader="do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B" w:rsidRDefault="00BB79AB" w:rsidP="00BB79AB">
      <w:pPr>
        <w:tabs>
          <w:tab w:val="left" w:leader="dot" w:pos="2552"/>
          <w:tab w:val="left" w:leader="do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az intézmény, mellyel gyermekem tanulói jogviszonyban áll, az ellátás érdekében adatokat adjon át a békési Dr. Illyés Sándor EGYMI-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79AB" w:rsidRDefault="00BB79AB" w:rsidP="00BB79AB">
      <w:pPr>
        <w:tabs>
          <w:tab w:val="left" w:leader="dot" w:pos="2552"/>
          <w:tab w:val="left" w:leader="dot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9AB" w:rsidRDefault="00BB79AB" w:rsidP="00BB79AB">
      <w:pPr>
        <w:tabs>
          <w:tab w:val="left" w:leader="dot" w:pos="2552"/>
          <w:tab w:val="left" w:leader="dot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Gyula, 2020.09.01.</w:t>
      </w:r>
    </w:p>
    <w:p w:rsidR="00BB79AB" w:rsidRDefault="00BB79AB" w:rsidP="008C65D4">
      <w:pPr>
        <w:tabs>
          <w:tab w:val="left" w:leader="dot" w:pos="2552"/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BB79AB" w:rsidRDefault="00BB79AB" w:rsidP="008C65D4">
      <w:pPr>
        <w:tabs>
          <w:tab w:val="left" w:leader="dot" w:pos="2552"/>
          <w:tab w:val="left" w:leader="dot" w:pos="6521"/>
        </w:tabs>
        <w:rPr>
          <w:rFonts w:ascii="Times New Roman" w:hAnsi="Times New Roman" w:cs="Times New Roman"/>
          <w:sz w:val="24"/>
          <w:szCs w:val="24"/>
        </w:rPr>
      </w:pPr>
    </w:p>
    <w:p w:rsidR="00BB79AB" w:rsidRDefault="00BB79AB" w:rsidP="00BB79AB">
      <w:pPr>
        <w:tabs>
          <w:tab w:val="left" w:pos="5103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9AB" w:rsidRDefault="00BB79AB" w:rsidP="00BB79AB">
      <w:pPr>
        <w:tabs>
          <w:tab w:val="center" w:pos="6804"/>
        </w:tabs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C65D4" w:rsidRDefault="008C65D4"/>
    <w:sectPr w:rsidR="008C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D4"/>
    <w:rsid w:val="002A0653"/>
    <w:rsid w:val="008C65D4"/>
    <w:rsid w:val="00B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2FB6"/>
  <w15:chartTrackingRefBased/>
  <w15:docId w15:val="{C9C7DB27-C8FC-4102-A3B9-463BC03C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Seresné Lakó Gyöngyi</dc:creator>
  <cp:keywords/>
  <dc:description/>
  <cp:lastModifiedBy>Seresné Lakó Gyöngyi</cp:lastModifiedBy>
  <cp:revision>1</cp:revision>
  <dcterms:created xsi:type="dcterms:W3CDTF">2020-08-13T06:43:00Z</dcterms:created>
  <dcterms:modified xsi:type="dcterms:W3CDTF">2020-08-13T07:00:00Z</dcterms:modified>
</cp:coreProperties>
</file>